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736A" w14:textId="6704FED4" w:rsidR="0068549D" w:rsidRPr="00F14F64" w:rsidRDefault="0018377F" w:rsidP="0018377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</w:t>
      </w:r>
      <w:r w:rsidR="0068549D" w:rsidRPr="00F14F64">
        <w:rPr>
          <w:rFonts w:ascii="Times New Roman" w:hAnsi="Times New Roman" w:cs="Times New Roman"/>
          <w:b/>
          <w:bCs/>
        </w:rPr>
        <w:t>Worcester Planning Commission</w:t>
      </w:r>
    </w:p>
    <w:p w14:paraId="4B8D6F1E" w14:textId="1F95D9D7" w:rsidR="0068549D" w:rsidRPr="00F14F64" w:rsidRDefault="0068549D" w:rsidP="0068549D">
      <w:pPr>
        <w:jc w:val="center"/>
        <w:rPr>
          <w:rFonts w:ascii="Times New Roman" w:hAnsi="Times New Roman" w:cs="Times New Roman"/>
          <w:b/>
          <w:bCs/>
        </w:rPr>
      </w:pPr>
      <w:r w:rsidRPr="00F14F64">
        <w:rPr>
          <w:rFonts w:ascii="Times New Roman" w:hAnsi="Times New Roman" w:cs="Times New Roman"/>
          <w:b/>
          <w:bCs/>
        </w:rPr>
        <w:t>MINUTES</w:t>
      </w:r>
      <w:r w:rsidR="00E045D8">
        <w:rPr>
          <w:rFonts w:ascii="Times New Roman" w:hAnsi="Times New Roman" w:cs="Times New Roman"/>
          <w:b/>
          <w:bCs/>
        </w:rPr>
        <w:t xml:space="preserve"> </w:t>
      </w:r>
    </w:p>
    <w:p w14:paraId="683CE3CA" w14:textId="77777777" w:rsidR="007B741C" w:rsidRPr="00F14F64" w:rsidRDefault="007B741C" w:rsidP="0068549D">
      <w:pPr>
        <w:jc w:val="center"/>
        <w:rPr>
          <w:rFonts w:ascii="Times New Roman" w:hAnsi="Times New Roman" w:cs="Times New Roman"/>
          <w:b/>
          <w:bCs/>
        </w:rPr>
      </w:pPr>
    </w:p>
    <w:p w14:paraId="100CB447" w14:textId="4C714495" w:rsidR="0068549D" w:rsidRPr="00F14F64" w:rsidRDefault="00741C1F" w:rsidP="00CB4D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Aug </w:t>
      </w:r>
      <w:r w:rsidR="001774D4">
        <w:rPr>
          <w:rFonts w:ascii="Times New Roman" w:hAnsi="Times New Roman" w:cs="Times New Roman"/>
          <w:b/>
          <w:bCs/>
        </w:rPr>
        <w:t>25</w:t>
      </w:r>
      <w:r>
        <w:rPr>
          <w:rFonts w:ascii="Times New Roman" w:hAnsi="Times New Roman" w:cs="Times New Roman"/>
          <w:b/>
          <w:bCs/>
        </w:rPr>
        <w:t>,</w:t>
      </w:r>
      <w:r w:rsidR="00E978B5">
        <w:rPr>
          <w:rFonts w:ascii="Times New Roman" w:hAnsi="Times New Roman" w:cs="Times New Roman"/>
          <w:b/>
          <w:bCs/>
        </w:rPr>
        <w:t xml:space="preserve"> 2022</w:t>
      </w:r>
      <w:r w:rsidR="00F23F8E" w:rsidRPr="00F14F64">
        <w:rPr>
          <w:rFonts w:ascii="Times New Roman" w:hAnsi="Times New Roman" w:cs="Times New Roman"/>
          <w:b/>
          <w:bCs/>
        </w:rPr>
        <w:t xml:space="preserve">, </w:t>
      </w:r>
      <w:r w:rsidR="00A46334">
        <w:rPr>
          <w:rFonts w:ascii="Times New Roman" w:hAnsi="Times New Roman" w:cs="Times New Roman"/>
          <w:b/>
          <w:bCs/>
        </w:rPr>
        <w:t>5:</w:t>
      </w:r>
      <w:r>
        <w:rPr>
          <w:rFonts w:ascii="Times New Roman" w:hAnsi="Times New Roman" w:cs="Times New Roman"/>
          <w:b/>
          <w:bCs/>
        </w:rPr>
        <w:t>30</w:t>
      </w:r>
      <w:r w:rsidR="00E045D8">
        <w:rPr>
          <w:rFonts w:ascii="Times New Roman" w:hAnsi="Times New Roman" w:cs="Times New Roman"/>
          <w:b/>
          <w:bCs/>
        </w:rPr>
        <w:t>pm via ZOOM</w:t>
      </w:r>
    </w:p>
    <w:p w14:paraId="7495B868" w14:textId="77777777" w:rsidR="00E32FAC" w:rsidRPr="00F14F64" w:rsidRDefault="00E32FAC" w:rsidP="0068549D">
      <w:pPr>
        <w:rPr>
          <w:rFonts w:ascii="Times New Roman" w:hAnsi="Times New Roman" w:cs="Times New Roman"/>
          <w:b/>
          <w:bCs/>
        </w:rPr>
      </w:pPr>
    </w:p>
    <w:p w14:paraId="19D9D457" w14:textId="31BBE3DA" w:rsidR="00A46334" w:rsidRDefault="0068549D" w:rsidP="0068549D">
      <w:pPr>
        <w:rPr>
          <w:rFonts w:ascii="Times New Roman" w:hAnsi="Times New Roman" w:cs="Times New Roman"/>
        </w:rPr>
      </w:pPr>
      <w:r w:rsidRPr="00F14F64">
        <w:rPr>
          <w:rFonts w:ascii="Times New Roman" w:hAnsi="Times New Roman" w:cs="Times New Roman"/>
          <w:b/>
          <w:bCs/>
        </w:rPr>
        <w:t>Attending</w:t>
      </w:r>
      <w:r w:rsidR="00E045D8">
        <w:rPr>
          <w:rFonts w:ascii="Times New Roman" w:hAnsi="Times New Roman" w:cs="Times New Roman"/>
          <w:b/>
          <w:bCs/>
        </w:rPr>
        <w:t>:</w:t>
      </w:r>
      <w:r w:rsidRPr="00F14F64">
        <w:rPr>
          <w:rFonts w:ascii="Times New Roman" w:hAnsi="Times New Roman" w:cs="Times New Roman"/>
        </w:rPr>
        <w:t xml:space="preserve">  </w:t>
      </w:r>
      <w:r w:rsidR="00741C1F">
        <w:rPr>
          <w:rFonts w:ascii="Times New Roman" w:hAnsi="Times New Roman" w:cs="Times New Roman"/>
        </w:rPr>
        <w:t xml:space="preserve">Chani Waterhouse, </w:t>
      </w:r>
      <w:r w:rsidR="001774D4">
        <w:rPr>
          <w:rFonts w:ascii="Times New Roman" w:hAnsi="Times New Roman" w:cs="Times New Roman"/>
        </w:rPr>
        <w:t>Will Baker</w:t>
      </w:r>
      <w:r w:rsidR="00741C1F">
        <w:rPr>
          <w:rFonts w:ascii="Times New Roman" w:hAnsi="Times New Roman" w:cs="Times New Roman"/>
        </w:rPr>
        <w:t xml:space="preserve">, </w:t>
      </w:r>
      <w:r w:rsidR="00A46334">
        <w:rPr>
          <w:rFonts w:ascii="Times New Roman" w:hAnsi="Times New Roman" w:cs="Times New Roman"/>
        </w:rPr>
        <w:t>Toni Kaeding</w:t>
      </w:r>
    </w:p>
    <w:p w14:paraId="6F26B501" w14:textId="403FFEF8" w:rsidR="0015514C" w:rsidRDefault="0015514C" w:rsidP="0068549D">
      <w:pPr>
        <w:rPr>
          <w:rFonts w:ascii="Times New Roman" w:hAnsi="Times New Roman" w:cs="Times New Roman"/>
        </w:rPr>
      </w:pPr>
      <w:r w:rsidRPr="0015514C">
        <w:rPr>
          <w:rFonts w:ascii="Times New Roman" w:hAnsi="Times New Roman" w:cs="Times New Roman"/>
          <w:b/>
          <w:bCs/>
        </w:rPr>
        <w:t>Guest:</w:t>
      </w:r>
      <w:r>
        <w:rPr>
          <w:rFonts w:ascii="Times New Roman" w:hAnsi="Times New Roman" w:cs="Times New Roman"/>
        </w:rPr>
        <w:t xml:space="preserve">  </w:t>
      </w:r>
      <w:r w:rsidR="001774D4">
        <w:rPr>
          <w:rFonts w:ascii="Times New Roman" w:hAnsi="Times New Roman" w:cs="Times New Roman"/>
        </w:rPr>
        <w:t>John Kaeding, Selectboard</w:t>
      </w:r>
    </w:p>
    <w:p w14:paraId="30B233BB" w14:textId="77777777" w:rsidR="0068549D" w:rsidRPr="00F14F64" w:rsidRDefault="0068549D" w:rsidP="0068549D">
      <w:pPr>
        <w:rPr>
          <w:rFonts w:ascii="Times New Roman" w:hAnsi="Times New Roman" w:cs="Times New Roman"/>
        </w:rPr>
      </w:pPr>
    </w:p>
    <w:p w14:paraId="63B2BA18" w14:textId="599CD8B6" w:rsidR="00E045D8" w:rsidRDefault="00A46334" w:rsidP="00E045D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Housekeeping</w:t>
      </w:r>
    </w:p>
    <w:p w14:paraId="56F686A4" w14:textId="1C360021" w:rsidR="00CC022C" w:rsidRDefault="00A8461C" w:rsidP="00A4633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46334">
        <w:rPr>
          <w:rFonts w:ascii="Times New Roman" w:hAnsi="Times New Roman" w:cs="Times New Roman"/>
        </w:rPr>
        <w:t xml:space="preserve">Toni called the meeting to order at </w:t>
      </w:r>
      <w:r w:rsidR="00A46334" w:rsidRPr="00A46334">
        <w:rPr>
          <w:rFonts w:ascii="Times New Roman" w:hAnsi="Times New Roman" w:cs="Times New Roman"/>
        </w:rPr>
        <w:t>5:3</w:t>
      </w:r>
      <w:r w:rsidR="001774D4">
        <w:rPr>
          <w:rFonts w:ascii="Times New Roman" w:hAnsi="Times New Roman" w:cs="Times New Roman"/>
        </w:rPr>
        <w:t>9</w:t>
      </w:r>
      <w:r w:rsidR="00CC022C">
        <w:rPr>
          <w:rFonts w:ascii="Times New Roman" w:hAnsi="Times New Roman" w:cs="Times New Roman"/>
        </w:rPr>
        <w:t xml:space="preserve"> </w:t>
      </w:r>
      <w:r w:rsidR="00A46334" w:rsidRPr="00A46334">
        <w:rPr>
          <w:rFonts w:ascii="Times New Roman" w:hAnsi="Times New Roman" w:cs="Times New Roman"/>
        </w:rPr>
        <w:t>pm</w:t>
      </w:r>
    </w:p>
    <w:p w14:paraId="309E4ADE" w14:textId="4E43CD8F" w:rsidR="00741C1F" w:rsidRDefault="001774D4" w:rsidP="00A4633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Chani </w:t>
      </w:r>
      <w:r w:rsidR="00741C1F">
        <w:rPr>
          <w:rFonts w:ascii="Times New Roman" w:hAnsi="Times New Roman" w:cs="Times New Roman"/>
        </w:rPr>
        <w:t xml:space="preserve">moved to approve the minutes </w:t>
      </w:r>
      <w:r>
        <w:rPr>
          <w:rFonts w:ascii="Times New Roman" w:hAnsi="Times New Roman" w:cs="Times New Roman"/>
        </w:rPr>
        <w:t>8.4.22</w:t>
      </w:r>
      <w:r w:rsidR="00741C1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Will</w:t>
      </w:r>
      <w:r w:rsidR="00741C1F">
        <w:rPr>
          <w:rFonts w:ascii="Times New Roman" w:hAnsi="Times New Roman" w:cs="Times New Roman"/>
        </w:rPr>
        <w:t xml:space="preserve"> seconded, </w:t>
      </w:r>
      <w:r>
        <w:rPr>
          <w:rFonts w:ascii="Times New Roman" w:hAnsi="Times New Roman" w:cs="Times New Roman"/>
        </w:rPr>
        <w:t>unanimous approval</w:t>
      </w:r>
    </w:p>
    <w:p w14:paraId="2F1C5192" w14:textId="77777777" w:rsidR="00CC022C" w:rsidRPr="00CC022C" w:rsidRDefault="00CC022C" w:rsidP="00CC022C">
      <w:pPr>
        <w:pStyle w:val="ListParagraph"/>
        <w:rPr>
          <w:rFonts w:ascii="Times New Roman" w:hAnsi="Times New Roman" w:cs="Times New Roman"/>
          <w:b/>
          <w:bCs/>
        </w:rPr>
      </w:pPr>
    </w:p>
    <w:p w14:paraId="536BA957" w14:textId="3BDA4EC6" w:rsidR="00C63F6A" w:rsidRDefault="00C63F6A" w:rsidP="00E32FA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 Comments</w:t>
      </w:r>
    </w:p>
    <w:p w14:paraId="5C8F2CE3" w14:textId="269CB7A0" w:rsidR="00C63F6A" w:rsidRDefault="0043099F" w:rsidP="00E32F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None.</w:t>
      </w:r>
    </w:p>
    <w:p w14:paraId="653D4931" w14:textId="7B2DD55B" w:rsidR="00A6364D" w:rsidRDefault="00A6364D" w:rsidP="00E32FAC">
      <w:pPr>
        <w:rPr>
          <w:rFonts w:ascii="Times New Roman" w:hAnsi="Times New Roman" w:cs="Times New Roman"/>
        </w:rPr>
      </w:pPr>
    </w:p>
    <w:p w14:paraId="042BD6B0" w14:textId="59B91A16" w:rsidR="00741C1F" w:rsidRDefault="001774D4" w:rsidP="00E32FA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Cell Tower Follow-up – John Kaeding</w:t>
      </w:r>
    </w:p>
    <w:p w14:paraId="1920E35C" w14:textId="0E148AB7" w:rsidR="001774D4" w:rsidRDefault="001774D4" w:rsidP="001774D4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reported on extended conversation with </w:t>
      </w:r>
      <w:r w:rsidRPr="001774D4">
        <w:rPr>
          <w:rFonts w:ascii="Times New Roman" w:eastAsia="Times New Roman" w:hAnsi="Times New Roman" w:cs="Times New Roman"/>
        </w:rPr>
        <w:t>Clay Purvis, Director for Telecommunications and Connectivity</w:t>
      </w:r>
      <w:r>
        <w:rPr>
          <w:rFonts w:ascii="Times New Roman" w:eastAsia="Times New Roman" w:hAnsi="Times New Roman" w:cs="Times New Roman"/>
        </w:rPr>
        <w:t>,</w:t>
      </w:r>
      <w:r w:rsidRPr="001774D4">
        <w:rPr>
          <w:rFonts w:ascii="Times New Roman" w:eastAsia="Times New Roman" w:hAnsi="Times New Roman" w:cs="Times New Roman"/>
        </w:rPr>
        <w:t xml:space="preserve"> Department of Public Service</w:t>
      </w:r>
      <w:r>
        <w:rPr>
          <w:rFonts w:ascii="Times New Roman" w:eastAsia="Times New Roman" w:hAnsi="Times New Roman" w:cs="Times New Roman"/>
        </w:rPr>
        <w:t xml:space="preserve">.   </w:t>
      </w:r>
      <w:r w:rsidR="0082101B">
        <w:rPr>
          <w:rFonts w:ascii="Times New Roman" w:eastAsia="Times New Roman" w:hAnsi="Times New Roman" w:cs="Times New Roman"/>
        </w:rPr>
        <w:t>He offered options for improved cell service in Worcester:</w:t>
      </w:r>
    </w:p>
    <w:p w14:paraId="060934FA" w14:textId="107BEF1B" w:rsidR="0082101B" w:rsidRPr="00A33ED6" w:rsidRDefault="0082101B" w:rsidP="00A33ED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A33ED6">
        <w:rPr>
          <w:rFonts w:ascii="Times New Roman" w:eastAsia="Times New Roman" w:hAnsi="Times New Roman" w:cs="Times New Roman"/>
        </w:rPr>
        <w:t xml:space="preserve">Satellite – possibly a good future option but currently </w:t>
      </w:r>
      <w:r w:rsidR="006E5E34">
        <w:rPr>
          <w:rFonts w:ascii="Times New Roman" w:eastAsia="Times New Roman" w:hAnsi="Times New Roman" w:cs="Times New Roman"/>
        </w:rPr>
        <w:t>very expensive and</w:t>
      </w:r>
      <w:r w:rsidR="00A33ED6">
        <w:rPr>
          <w:rFonts w:ascii="Times New Roman" w:eastAsia="Times New Roman" w:hAnsi="Times New Roman" w:cs="Times New Roman"/>
        </w:rPr>
        <w:t xml:space="preserve"> </w:t>
      </w:r>
      <w:r w:rsidR="006E3EFA">
        <w:rPr>
          <w:rFonts w:ascii="Times New Roman" w:eastAsia="Times New Roman" w:hAnsi="Times New Roman" w:cs="Times New Roman"/>
        </w:rPr>
        <w:t xml:space="preserve">somewhat </w:t>
      </w:r>
      <w:r w:rsidRPr="00A33ED6">
        <w:rPr>
          <w:rFonts w:ascii="Times New Roman" w:eastAsia="Times New Roman" w:hAnsi="Times New Roman" w:cs="Times New Roman"/>
        </w:rPr>
        <w:t>weather sensitive resulting in inconsistent service</w:t>
      </w:r>
      <w:r w:rsidR="006E3EFA">
        <w:rPr>
          <w:rFonts w:ascii="Times New Roman" w:eastAsia="Times New Roman" w:hAnsi="Times New Roman" w:cs="Times New Roman"/>
        </w:rPr>
        <w:t>.</w:t>
      </w:r>
    </w:p>
    <w:p w14:paraId="303286F2" w14:textId="2C6360CB" w:rsidR="0082101B" w:rsidRPr="00A33ED6" w:rsidRDefault="0082101B" w:rsidP="00A33ED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A33ED6">
        <w:rPr>
          <w:rFonts w:ascii="Times New Roman" w:eastAsia="Times New Roman" w:hAnsi="Times New Roman" w:cs="Times New Roman"/>
        </w:rPr>
        <w:t xml:space="preserve">Fiber optic – “whips” on poles could serve as local </w:t>
      </w:r>
      <w:r w:rsidR="00A33ED6">
        <w:rPr>
          <w:rFonts w:ascii="Times New Roman" w:eastAsia="Times New Roman" w:hAnsi="Times New Roman" w:cs="Times New Roman"/>
        </w:rPr>
        <w:t>t</w:t>
      </w:r>
      <w:r w:rsidRPr="00A33ED6">
        <w:rPr>
          <w:rFonts w:ascii="Times New Roman" w:eastAsia="Times New Roman" w:hAnsi="Times New Roman" w:cs="Times New Roman"/>
        </w:rPr>
        <w:t xml:space="preserve">ransmitters.  Would provide service along roadways, but </w:t>
      </w:r>
      <w:r w:rsidR="006E3EFA">
        <w:rPr>
          <w:rFonts w:ascii="Times New Roman" w:eastAsia="Times New Roman" w:hAnsi="Times New Roman" w:cs="Times New Roman"/>
        </w:rPr>
        <w:t xml:space="preserve">does </w:t>
      </w:r>
      <w:r w:rsidRPr="00A33ED6">
        <w:rPr>
          <w:rFonts w:ascii="Times New Roman" w:eastAsia="Times New Roman" w:hAnsi="Times New Roman" w:cs="Times New Roman"/>
        </w:rPr>
        <w:t xml:space="preserve">not address the </w:t>
      </w:r>
      <w:r w:rsidR="00A33ED6">
        <w:rPr>
          <w:rFonts w:ascii="Times New Roman" w:eastAsia="Times New Roman" w:hAnsi="Times New Roman" w:cs="Times New Roman"/>
        </w:rPr>
        <w:t xml:space="preserve">health </w:t>
      </w:r>
      <w:r w:rsidRPr="00A33ED6">
        <w:rPr>
          <w:rFonts w:ascii="Times New Roman" w:eastAsia="Times New Roman" w:hAnsi="Times New Roman" w:cs="Times New Roman"/>
        </w:rPr>
        <w:t>risk of radio frequency radiation.</w:t>
      </w:r>
    </w:p>
    <w:p w14:paraId="77F8135D" w14:textId="304AD563" w:rsidR="0082101B" w:rsidRPr="00A33ED6" w:rsidRDefault="0082101B" w:rsidP="00A33ED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A33ED6">
        <w:rPr>
          <w:rFonts w:ascii="Times New Roman" w:eastAsia="Times New Roman" w:hAnsi="Times New Roman" w:cs="Times New Roman"/>
        </w:rPr>
        <w:t xml:space="preserve">Cell Towers – </w:t>
      </w:r>
      <w:r w:rsidR="005E2DB8" w:rsidRPr="00A33ED6">
        <w:rPr>
          <w:rFonts w:ascii="Times New Roman" w:eastAsia="Times New Roman" w:hAnsi="Times New Roman" w:cs="Times New Roman"/>
        </w:rPr>
        <w:t>Clay</w:t>
      </w:r>
      <w:r w:rsidR="005B7142" w:rsidRPr="00A33ED6">
        <w:rPr>
          <w:rFonts w:ascii="Times New Roman" w:eastAsia="Times New Roman" w:hAnsi="Times New Roman" w:cs="Times New Roman"/>
        </w:rPr>
        <w:t xml:space="preserve"> </w:t>
      </w:r>
      <w:r w:rsidR="005E2DB8" w:rsidRPr="00A33ED6">
        <w:rPr>
          <w:rFonts w:ascii="Times New Roman" w:eastAsia="Times New Roman" w:hAnsi="Times New Roman" w:cs="Times New Roman"/>
        </w:rPr>
        <w:t>Purvis discouraged hiring of independent engineer to identify workable sites for a tower in Worcester.  Suggested that engineer findings are consistently inconsistent and tend to follow the money.   In response to the citizen suggestion that Worcester build our own tower,</w:t>
      </w:r>
      <w:r w:rsidR="00CF2CF5" w:rsidRPr="00A33ED6">
        <w:rPr>
          <w:rFonts w:ascii="Times New Roman" w:eastAsia="Times New Roman" w:hAnsi="Times New Roman" w:cs="Times New Roman"/>
        </w:rPr>
        <w:t xml:space="preserve"> </w:t>
      </w:r>
      <w:r w:rsidR="005B7142" w:rsidRPr="00A33ED6">
        <w:rPr>
          <w:rFonts w:ascii="Times New Roman" w:eastAsia="Times New Roman" w:hAnsi="Times New Roman" w:cs="Times New Roman"/>
        </w:rPr>
        <w:t>Selectboard research revealed that average tower price now approaching $1million and no monies available to support.</w:t>
      </w:r>
    </w:p>
    <w:p w14:paraId="2EA80354" w14:textId="37D01E58" w:rsidR="005B7142" w:rsidRPr="005B7142" w:rsidRDefault="005B7142" w:rsidP="001774D4">
      <w:pPr>
        <w:rPr>
          <w:rFonts w:ascii="Times New Roman" w:eastAsia="Times New Roman" w:hAnsi="Times New Roman" w:cs="Times New Roman"/>
          <w:u w:val="single"/>
        </w:rPr>
      </w:pPr>
      <w:r w:rsidRPr="005B7142">
        <w:rPr>
          <w:rFonts w:ascii="Times New Roman" w:eastAsia="Times New Roman" w:hAnsi="Times New Roman" w:cs="Times New Roman"/>
          <w:u w:val="single"/>
        </w:rPr>
        <w:t>Proposed actions:</w:t>
      </w:r>
    </w:p>
    <w:p w14:paraId="4628D894" w14:textId="487790FF" w:rsidR="005B7142" w:rsidRPr="00A33ED6" w:rsidRDefault="005B7142" w:rsidP="00A33ED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A33ED6">
        <w:rPr>
          <w:rFonts w:ascii="Times New Roman" w:eastAsia="Times New Roman" w:hAnsi="Times New Roman" w:cs="Times New Roman"/>
        </w:rPr>
        <w:t xml:space="preserve">Clay suggested to wait for results from State Drive Test, conducted by Dept of Public Service and Agency of Transportation, </w:t>
      </w:r>
      <w:r w:rsidR="00A33ED6" w:rsidRPr="00A33ED6">
        <w:rPr>
          <w:rFonts w:ascii="Times New Roman" w:eastAsia="Times New Roman" w:hAnsi="Times New Roman" w:cs="Times New Roman"/>
        </w:rPr>
        <w:t>to</w:t>
      </w:r>
      <w:r w:rsidRPr="00A33ED6">
        <w:rPr>
          <w:rFonts w:ascii="Times New Roman" w:eastAsia="Times New Roman" w:hAnsi="Times New Roman" w:cs="Times New Roman"/>
        </w:rPr>
        <w:t xml:space="preserve"> determine where mobile service is missing.  Slated to be complete by Sept 30, 2022.</w:t>
      </w:r>
    </w:p>
    <w:p w14:paraId="6A713DEF" w14:textId="7B851193" w:rsidR="005B7142" w:rsidRPr="00A33ED6" w:rsidRDefault="005B7142" w:rsidP="00A33ED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A33ED6">
        <w:rPr>
          <w:rFonts w:ascii="Times New Roman" w:eastAsia="Times New Roman" w:hAnsi="Times New Roman" w:cs="Times New Roman"/>
        </w:rPr>
        <w:t xml:space="preserve">Selectboard will put engineer </w:t>
      </w:r>
      <w:r w:rsidR="00A33ED6">
        <w:rPr>
          <w:rFonts w:ascii="Times New Roman" w:eastAsia="Times New Roman" w:hAnsi="Times New Roman" w:cs="Times New Roman"/>
        </w:rPr>
        <w:t xml:space="preserve">consult </w:t>
      </w:r>
      <w:r w:rsidRPr="00A33ED6">
        <w:rPr>
          <w:rFonts w:ascii="Times New Roman" w:eastAsia="Times New Roman" w:hAnsi="Times New Roman" w:cs="Times New Roman"/>
        </w:rPr>
        <w:t xml:space="preserve">on hold for now but still under consideration.  </w:t>
      </w:r>
    </w:p>
    <w:p w14:paraId="2D21EFA6" w14:textId="723DBBF0" w:rsidR="00A33ED6" w:rsidRDefault="00A33ED6" w:rsidP="00A33ED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A33ED6">
        <w:rPr>
          <w:rFonts w:ascii="Times New Roman" w:eastAsia="Times New Roman" w:hAnsi="Times New Roman" w:cs="Times New Roman"/>
        </w:rPr>
        <w:t>Selectboard to use Front Porch Forum to report conclusions to community, once finalized.</w:t>
      </w:r>
    </w:p>
    <w:p w14:paraId="455FDFB9" w14:textId="05EB8028" w:rsidR="00BF0B19" w:rsidRDefault="00BF0B19" w:rsidP="00BF0B19">
      <w:pPr>
        <w:rPr>
          <w:rFonts w:ascii="Times New Roman" w:eastAsia="Times New Roman" w:hAnsi="Times New Roman" w:cs="Times New Roman"/>
        </w:rPr>
      </w:pPr>
    </w:p>
    <w:p w14:paraId="36A031A2" w14:textId="62CCD732" w:rsidR="00BF0B19" w:rsidRPr="00BF0B19" w:rsidRDefault="00BF0B19" w:rsidP="00BF0B19">
      <w:pPr>
        <w:rPr>
          <w:rFonts w:ascii="Times New Roman" w:eastAsia="Times New Roman" w:hAnsi="Times New Roman" w:cs="Times New Roman"/>
          <w:b/>
          <w:bCs/>
        </w:rPr>
      </w:pPr>
      <w:r w:rsidRPr="00BF0B19">
        <w:rPr>
          <w:rFonts w:ascii="Times New Roman" w:eastAsia="Times New Roman" w:hAnsi="Times New Roman" w:cs="Times New Roman"/>
          <w:b/>
          <w:bCs/>
        </w:rPr>
        <w:t>Status of Town Plan Approval by CVRPC</w:t>
      </w:r>
    </w:p>
    <w:p w14:paraId="67688057" w14:textId="03AB0CD2" w:rsidR="00BF0B19" w:rsidRDefault="00BF0B19" w:rsidP="00BF0B1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Selectboard sent final copy sent to CVRPC requesting approval.  CVRPC plans review/decision at Oct 4 meeting.</w:t>
      </w:r>
    </w:p>
    <w:p w14:paraId="541793FA" w14:textId="2794C6CC" w:rsidR="00BF0B19" w:rsidRDefault="00BF0B19" w:rsidP="00BF0B19">
      <w:pPr>
        <w:rPr>
          <w:rFonts w:ascii="Times New Roman" w:eastAsia="Times New Roman" w:hAnsi="Times New Roman" w:cs="Times New Roman"/>
        </w:rPr>
      </w:pPr>
    </w:p>
    <w:p w14:paraId="119B45F2" w14:textId="4BD0ED32" w:rsidR="00BF0B19" w:rsidRPr="00133AAA" w:rsidRDefault="00BF0B19" w:rsidP="00BF0B19">
      <w:pPr>
        <w:rPr>
          <w:rFonts w:ascii="Times New Roman" w:eastAsia="Times New Roman" w:hAnsi="Times New Roman" w:cs="Times New Roman"/>
          <w:b/>
          <w:bCs/>
        </w:rPr>
      </w:pPr>
      <w:r w:rsidRPr="00133AAA">
        <w:rPr>
          <w:rFonts w:ascii="Times New Roman" w:eastAsia="Times New Roman" w:hAnsi="Times New Roman" w:cs="Times New Roman"/>
          <w:b/>
          <w:bCs/>
        </w:rPr>
        <w:t>Looking Ahead</w:t>
      </w:r>
    </w:p>
    <w:p w14:paraId="466BA4FB" w14:textId="60A3EE5A" w:rsidR="00BF0B19" w:rsidRDefault="00133AAA" w:rsidP="00BF0B1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 Toni ends her tenure as Chair, Chani has agreed to a 6-month trial as Chair, to be re-visited in February.  </w:t>
      </w:r>
      <w:r w:rsidR="00301C6C"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</w:rPr>
        <w:t xml:space="preserve"> on the list of ACTIONS to be addressed:</w:t>
      </w:r>
    </w:p>
    <w:p w14:paraId="130BB6A4" w14:textId="20E939C4" w:rsidR="00133AAA" w:rsidRDefault="00133AAA" w:rsidP="00BF0B1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Final production of Town Plan/CVRPC approval, Village Center Designation, and consideration of an enhanced Energy Plan.</w:t>
      </w:r>
    </w:p>
    <w:p w14:paraId="2E59E2CE" w14:textId="495EC111" w:rsidR="00133AAA" w:rsidRDefault="00133AAA" w:rsidP="00BF0B19">
      <w:pPr>
        <w:rPr>
          <w:rFonts w:ascii="Times New Roman" w:eastAsia="Times New Roman" w:hAnsi="Times New Roman" w:cs="Times New Roman"/>
        </w:rPr>
      </w:pPr>
    </w:p>
    <w:p w14:paraId="532186E9" w14:textId="15AB559B" w:rsidR="00133AAA" w:rsidRPr="00D74719" w:rsidRDefault="00133AAA" w:rsidP="00BF0B19">
      <w:pPr>
        <w:rPr>
          <w:rFonts w:ascii="Times New Roman" w:eastAsia="Times New Roman" w:hAnsi="Times New Roman" w:cs="Times New Roman"/>
          <w:b/>
          <w:bCs/>
        </w:rPr>
      </w:pPr>
      <w:r w:rsidRPr="00D74719">
        <w:rPr>
          <w:rFonts w:ascii="Times New Roman" w:eastAsia="Times New Roman" w:hAnsi="Times New Roman" w:cs="Times New Roman"/>
          <w:b/>
          <w:bCs/>
        </w:rPr>
        <w:lastRenderedPageBreak/>
        <w:t>Matters Arising</w:t>
      </w:r>
    </w:p>
    <w:p w14:paraId="68FFCC29" w14:textId="1DF5E6D9" w:rsidR="00133AAA" w:rsidRDefault="00133AAA" w:rsidP="00BF0B1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Amy Thornton has proposed</w:t>
      </w:r>
      <w:r w:rsidR="00D74719">
        <w:rPr>
          <w:rFonts w:ascii="Times New Roman" w:eastAsia="Times New Roman" w:hAnsi="Times New Roman" w:cs="Times New Roman"/>
        </w:rPr>
        <w:t xml:space="preserve"> a trial run of a </w:t>
      </w:r>
      <w:r w:rsidR="00301C6C">
        <w:rPr>
          <w:rFonts w:ascii="Times New Roman" w:eastAsia="Times New Roman" w:hAnsi="Times New Roman" w:cs="Times New Roman"/>
        </w:rPr>
        <w:t>“</w:t>
      </w:r>
      <w:r w:rsidR="00D74719">
        <w:rPr>
          <w:rFonts w:ascii="Times New Roman" w:eastAsia="Times New Roman" w:hAnsi="Times New Roman" w:cs="Times New Roman"/>
        </w:rPr>
        <w:t>co-workspace</w:t>
      </w:r>
      <w:r w:rsidR="00301C6C">
        <w:rPr>
          <w:rFonts w:ascii="Times New Roman" w:eastAsia="Times New Roman" w:hAnsi="Times New Roman" w:cs="Times New Roman"/>
        </w:rPr>
        <w:t>”</w:t>
      </w:r>
      <w:r w:rsidR="00D74719">
        <w:rPr>
          <w:rFonts w:ascii="Times New Roman" w:eastAsia="Times New Roman" w:hAnsi="Times New Roman" w:cs="Times New Roman"/>
        </w:rPr>
        <w:t xml:space="preserve"> on the second floor of the Town Hall </w:t>
      </w:r>
      <w:r w:rsidR="00301C6C">
        <w:rPr>
          <w:rFonts w:ascii="Times New Roman" w:eastAsia="Times New Roman" w:hAnsi="Times New Roman" w:cs="Times New Roman"/>
        </w:rPr>
        <w:t xml:space="preserve">to the Selectboard </w:t>
      </w:r>
      <w:r w:rsidR="00D74719">
        <w:rPr>
          <w:rFonts w:ascii="Times New Roman" w:eastAsia="Times New Roman" w:hAnsi="Times New Roman" w:cs="Times New Roman"/>
        </w:rPr>
        <w:t>and seeking Planning Commission support.</w:t>
      </w:r>
    </w:p>
    <w:p w14:paraId="2E61C320" w14:textId="53ADC2DE" w:rsidR="00586A04" w:rsidRDefault="00586A04" w:rsidP="00E32FAC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AB0DD01" w14:textId="11741BF8" w:rsidR="005D616E" w:rsidRPr="005D616E" w:rsidRDefault="00F72056" w:rsidP="00E32FAC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5D616E">
        <w:rPr>
          <w:rFonts w:ascii="Times New Roman" w:eastAsia="Times New Roman" w:hAnsi="Times New Roman" w:cs="Times New Roman"/>
          <w:b/>
          <w:bCs/>
          <w:color w:val="000000"/>
        </w:rPr>
        <w:t>Adjourn</w:t>
      </w:r>
    </w:p>
    <w:p w14:paraId="3137E1DB" w14:textId="313C6055" w:rsidR="00F72056" w:rsidRDefault="00D74719" w:rsidP="00E32FA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Chani</w:t>
      </w:r>
      <w:r w:rsidR="00116E81">
        <w:rPr>
          <w:rFonts w:ascii="Times New Roman" w:eastAsia="Times New Roman" w:hAnsi="Times New Roman" w:cs="Times New Roman"/>
          <w:color w:val="000000"/>
        </w:rPr>
        <w:t xml:space="preserve"> moved to adjourn, </w:t>
      </w:r>
      <w:r>
        <w:rPr>
          <w:rFonts w:ascii="Times New Roman" w:eastAsia="Times New Roman" w:hAnsi="Times New Roman" w:cs="Times New Roman"/>
          <w:color w:val="000000"/>
        </w:rPr>
        <w:t xml:space="preserve">Will </w:t>
      </w:r>
      <w:r w:rsidR="00116E81">
        <w:rPr>
          <w:rFonts w:ascii="Times New Roman" w:eastAsia="Times New Roman" w:hAnsi="Times New Roman" w:cs="Times New Roman"/>
          <w:color w:val="000000"/>
        </w:rPr>
        <w:t>seconded, m</w:t>
      </w:r>
      <w:r w:rsidR="00E31D6F">
        <w:rPr>
          <w:rFonts w:ascii="Times New Roman" w:eastAsia="Times New Roman" w:hAnsi="Times New Roman" w:cs="Times New Roman"/>
          <w:color w:val="000000"/>
        </w:rPr>
        <w:t>eeting adjourned at 6:</w:t>
      </w:r>
      <w:r w:rsidR="00116E81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>5</w:t>
      </w:r>
      <w:r w:rsidR="00E31D6F">
        <w:rPr>
          <w:rFonts w:ascii="Times New Roman" w:eastAsia="Times New Roman" w:hAnsi="Times New Roman" w:cs="Times New Roman"/>
          <w:color w:val="000000"/>
        </w:rPr>
        <w:t>pm</w:t>
      </w:r>
    </w:p>
    <w:p w14:paraId="0CDF1A5C" w14:textId="66030047" w:rsidR="005D616E" w:rsidRDefault="005D616E" w:rsidP="00E32FAC">
      <w:pPr>
        <w:rPr>
          <w:rFonts w:ascii="Times New Roman" w:eastAsia="Times New Roman" w:hAnsi="Times New Roman" w:cs="Times New Roman"/>
          <w:color w:val="000000"/>
        </w:rPr>
      </w:pPr>
    </w:p>
    <w:p w14:paraId="53E630FB" w14:textId="7C6137D9" w:rsidR="00652C2F" w:rsidRDefault="005D616E" w:rsidP="00E32FAC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6C07AD">
        <w:rPr>
          <w:rFonts w:ascii="Times New Roman" w:eastAsia="Times New Roman" w:hAnsi="Times New Roman" w:cs="Times New Roman"/>
          <w:b/>
          <w:bCs/>
          <w:color w:val="000000"/>
        </w:rPr>
        <w:t>Next meeting</w:t>
      </w:r>
      <w:r w:rsidR="00E31D6F">
        <w:rPr>
          <w:rFonts w:ascii="Times New Roman" w:eastAsia="Times New Roman" w:hAnsi="Times New Roman" w:cs="Times New Roman"/>
          <w:b/>
          <w:bCs/>
          <w:color w:val="000000"/>
        </w:rPr>
        <w:t xml:space="preserve">:  </w:t>
      </w:r>
      <w:r w:rsidR="00D74719">
        <w:rPr>
          <w:rFonts w:ascii="Times New Roman" w:eastAsia="Times New Roman" w:hAnsi="Times New Roman" w:cs="Times New Roman"/>
          <w:b/>
          <w:bCs/>
          <w:color w:val="000000"/>
        </w:rPr>
        <w:t>October 20, 2022</w:t>
      </w:r>
    </w:p>
    <w:p w14:paraId="38A5F125" w14:textId="77777777" w:rsidR="00313B6E" w:rsidRDefault="00313B6E" w:rsidP="00E32FAC">
      <w:pPr>
        <w:rPr>
          <w:rFonts w:ascii="Times New Roman" w:eastAsia="Times New Roman" w:hAnsi="Times New Roman" w:cs="Times New Roman"/>
          <w:color w:val="000000"/>
        </w:rPr>
      </w:pPr>
    </w:p>
    <w:p w14:paraId="744E3C65" w14:textId="76820DEF" w:rsidR="000C0EBE" w:rsidRDefault="000C0EBE" w:rsidP="00E32FA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Toni Kaeding</w:t>
      </w:r>
    </w:p>
    <w:p w14:paraId="765D74E5" w14:textId="12BF1DCC" w:rsidR="000C0EBE" w:rsidRDefault="000C0EBE" w:rsidP="00E32FA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Worcester Planning Commission</w:t>
      </w:r>
    </w:p>
    <w:p w14:paraId="184FED11" w14:textId="77777777" w:rsidR="00E32FAC" w:rsidRPr="00F14F64" w:rsidRDefault="00E32FAC" w:rsidP="00E32FAC">
      <w:pPr>
        <w:rPr>
          <w:rFonts w:ascii="Times New Roman" w:eastAsia="Times New Roman" w:hAnsi="Times New Roman" w:cs="Times New Roman"/>
        </w:rPr>
      </w:pPr>
    </w:p>
    <w:p w14:paraId="49FB1969" w14:textId="77777777" w:rsidR="00D46921" w:rsidRPr="00F14F64" w:rsidRDefault="0018377F" w:rsidP="00E32FAC">
      <w:pPr>
        <w:rPr>
          <w:rFonts w:ascii="Times New Roman" w:hAnsi="Times New Roman" w:cs="Times New Roman"/>
        </w:rPr>
      </w:pPr>
    </w:p>
    <w:sectPr w:rsidR="00D46921" w:rsidRPr="00F14F64" w:rsidSect="00344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3608"/>
    <w:multiLevelType w:val="hybridMultilevel"/>
    <w:tmpl w:val="13BC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9E35B5"/>
    <w:multiLevelType w:val="hybridMultilevel"/>
    <w:tmpl w:val="2A90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14BF"/>
    <w:multiLevelType w:val="hybridMultilevel"/>
    <w:tmpl w:val="2D266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37554"/>
    <w:multiLevelType w:val="hybridMultilevel"/>
    <w:tmpl w:val="EB64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A73AE"/>
    <w:multiLevelType w:val="hybridMultilevel"/>
    <w:tmpl w:val="4EA0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4790F"/>
    <w:multiLevelType w:val="hybridMultilevel"/>
    <w:tmpl w:val="289C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F64CA"/>
    <w:multiLevelType w:val="hybridMultilevel"/>
    <w:tmpl w:val="EFA2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4765D"/>
    <w:multiLevelType w:val="hybridMultilevel"/>
    <w:tmpl w:val="611268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41B05127"/>
    <w:multiLevelType w:val="hybridMultilevel"/>
    <w:tmpl w:val="8AE4E1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E5045"/>
    <w:multiLevelType w:val="hybridMultilevel"/>
    <w:tmpl w:val="3F0C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532C7"/>
    <w:multiLevelType w:val="hybridMultilevel"/>
    <w:tmpl w:val="96DC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953B61"/>
    <w:multiLevelType w:val="hybridMultilevel"/>
    <w:tmpl w:val="9412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D4052"/>
    <w:multiLevelType w:val="hybridMultilevel"/>
    <w:tmpl w:val="AB10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0964DC"/>
    <w:multiLevelType w:val="hybridMultilevel"/>
    <w:tmpl w:val="1A4A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64363"/>
    <w:multiLevelType w:val="hybridMultilevel"/>
    <w:tmpl w:val="03A6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926087">
    <w:abstractNumId w:val="8"/>
  </w:num>
  <w:num w:numId="2" w16cid:durableId="1296325857">
    <w:abstractNumId w:val="0"/>
  </w:num>
  <w:num w:numId="3" w16cid:durableId="175198174">
    <w:abstractNumId w:val="10"/>
  </w:num>
  <w:num w:numId="4" w16cid:durableId="1458110896">
    <w:abstractNumId w:val="12"/>
  </w:num>
  <w:num w:numId="5" w16cid:durableId="2144538622">
    <w:abstractNumId w:val="7"/>
  </w:num>
  <w:num w:numId="6" w16cid:durableId="1698657101">
    <w:abstractNumId w:val="9"/>
  </w:num>
  <w:num w:numId="7" w16cid:durableId="1053387124">
    <w:abstractNumId w:val="4"/>
  </w:num>
  <w:num w:numId="8" w16cid:durableId="188763542">
    <w:abstractNumId w:val="11"/>
  </w:num>
  <w:num w:numId="9" w16cid:durableId="1607497004">
    <w:abstractNumId w:val="13"/>
  </w:num>
  <w:num w:numId="10" w16cid:durableId="533080447">
    <w:abstractNumId w:val="5"/>
  </w:num>
  <w:num w:numId="11" w16cid:durableId="1680085369">
    <w:abstractNumId w:val="3"/>
  </w:num>
  <w:num w:numId="12" w16cid:durableId="123471244">
    <w:abstractNumId w:val="1"/>
  </w:num>
  <w:num w:numId="13" w16cid:durableId="703480748">
    <w:abstractNumId w:val="6"/>
  </w:num>
  <w:num w:numId="14" w16cid:durableId="1909417530">
    <w:abstractNumId w:val="14"/>
  </w:num>
  <w:num w:numId="15" w16cid:durableId="1069964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9D"/>
    <w:rsid w:val="00036C6B"/>
    <w:rsid w:val="000664B8"/>
    <w:rsid w:val="000A6F9E"/>
    <w:rsid w:val="000C0EBE"/>
    <w:rsid w:val="000C466F"/>
    <w:rsid w:val="000F4A53"/>
    <w:rsid w:val="001079FA"/>
    <w:rsid w:val="00116E81"/>
    <w:rsid w:val="00133AAA"/>
    <w:rsid w:val="00150AFB"/>
    <w:rsid w:val="0015514C"/>
    <w:rsid w:val="001774D4"/>
    <w:rsid w:val="00181FFA"/>
    <w:rsid w:val="0018377F"/>
    <w:rsid w:val="00192CDF"/>
    <w:rsid w:val="001A613C"/>
    <w:rsid w:val="001C24D3"/>
    <w:rsid w:val="001F748D"/>
    <w:rsid w:val="0023303E"/>
    <w:rsid w:val="00234254"/>
    <w:rsid w:val="002738D4"/>
    <w:rsid w:val="002820D3"/>
    <w:rsid w:val="00296D18"/>
    <w:rsid w:val="00297F98"/>
    <w:rsid w:val="002D2A89"/>
    <w:rsid w:val="002D4BDA"/>
    <w:rsid w:val="002E4D91"/>
    <w:rsid w:val="002F0250"/>
    <w:rsid w:val="00301C6C"/>
    <w:rsid w:val="003101E4"/>
    <w:rsid w:val="00313B6E"/>
    <w:rsid w:val="00314C5D"/>
    <w:rsid w:val="00344A4B"/>
    <w:rsid w:val="00364A2A"/>
    <w:rsid w:val="003D5756"/>
    <w:rsid w:val="003E7186"/>
    <w:rsid w:val="003E7A7C"/>
    <w:rsid w:val="003F4C0D"/>
    <w:rsid w:val="00421DD5"/>
    <w:rsid w:val="00424F18"/>
    <w:rsid w:val="0043099F"/>
    <w:rsid w:val="004335F2"/>
    <w:rsid w:val="004532FD"/>
    <w:rsid w:val="00470D9F"/>
    <w:rsid w:val="005001F6"/>
    <w:rsid w:val="00526704"/>
    <w:rsid w:val="005300CC"/>
    <w:rsid w:val="005405CF"/>
    <w:rsid w:val="0056042B"/>
    <w:rsid w:val="00586A04"/>
    <w:rsid w:val="00596746"/>
    <w:rsid w:val="005B1CBD"/>
    <w:rsid w:val="005B7142"/>
    <w:rsid w:val="005C0673"/>
    <w:rsid w:val="005C316A"/>
    <w:rsid w:val="005D616E"/>
    <w:rsid w:val="005E2DB8"/>
    <w:rsid w:val="00652C2F"/>
    <w:rsid w:val="006656AE"/>
    <w:rsid w:val="0068549D"/>
    <w:rsid w:val="00693BCA"/>
    <w:rsid w:val="006C07AD"/>
    <w:rsid w:val="006D220F"/>
    <w:rsid w:val="006D7D6B"/>
    <w:rsid w:val="006E3EFA"/>
    <w:rsid w:val="006E5E34"/>
    <w:rsid w:val="007113C0"/>
    <w:rsid w:val="00727653"/>
    <w:rsid w:val="00741C1F"/>
    <w:rsid w:val="0077669E"/>
    <w:rsid w:val="007778AA"/>
    <w:rsid w:val="007845A0"/>
    <w:rsid w:val="007A19E6"/>
    <w:rsid w:val="007B741C"/>
    <w:rsid w:val="007C2609"/>
    <w:rsid w:val="0081190D"/>
    <w:rsid w:val="0082101B"/>
    <w:rsid w:val="008304B8"/>
    <w:rsid w:val="00850B3B"/>
    <w:rsid w:val="008652DF"/>
    <w:rsid w:val="00871B5D"/>
    <w:rsid w:val="00896F29"/>
    <w:rsid w:val="008F4E1C"/>
    <w:rsid w:val="00920AA8"/>
    <w:rsid w:val="00924570"/>
    <w:rsid w:val="00946060"/>
    <w:rsid w:val="00A07657"/>
    <w:rsid w:val="00A33ED6"/>
    <w:rsid w:val="00A46334"/>
    <w:rsid w:val="00A5598C"/>
    <w:rsid w:val="00A6364D"/>
    <w:rsid w:val="00A72F9A"/>
    <w:rsid w:val="00A8461C"/>
    <w:rsid w:val="00A85A32"/>
    <w:rsid w:val="00AB5CD6"/>
    <w:rsid w:val="00AB6733"/>
    <w:rsid w:val="00AC1B7E"/>
    <w:rsid w:val="00AD1E1C"/>
    <w:rsid w:val="00AF2F35"/>
    <w:rsid w:val="00AF7AB7"/>
    <w:rsid w:val="00BD2D66"/>
    <w:rsid w:val="00BF0B19"/>
    <w:rsid w:val="00C004DD"/>
    <w:rsid w:val="00C325CE"/>
    <w:rsid w:val="00C63F6A"/>
    <w:rsid w:val="00CB4D4E"/>
    <w:rsid w:val="00CC022C"/>
    <w:rsid w:val="00CF2CF5"/>
    <w:rsid w:val="00CF64AD"/>
    <w:rsid w:val="00CF6F5F"/>
    <w:rsid w:val="00D03D43"/>
    <w:rsid w:val="00D43931"/>
    <w:rsid w:val="00D55EE0"/>
    <w:rsid w:val="00D65A55"/>
    <w:rsid w:val="00D74719"/>
    <w:rsid w:val="00D74FBE"/>
    <w:rsid w:val="00DB01F9"/>
    <w:rsid w:val="00DC7F07"/>
    <w:rsid w:val="00DF3E66"/>
    <w:rsid w:val="00E045D8"/>
    <w:rsid w:val="00E15859"/>
    <w:rsid w:val="00E31D6F"/>
    <w:rsid w:val="00E32FAC"/>
    <w:rsid w:val="00E344FB"/>
    <w:rsid w:val="00E4047C"/>
    <w:rsid w:val="00E4437D"/>
    <w:rsid w:val="00E522B5"/>
    <w:rsid w:val="00E52A21"/>
    <w:rsid w:val="00E62E91"/>
    <w:rsid w:val="00E64052"/>
    <w:rsid w:val="00E7730D"/>
    <w:rsid w:val="00E81609"/>
    <w:rsid w:val="00E84E7E"/>
    <w:rsid w:val="00E93DDE"/>
    <w:rsid w:val="00E978B5"/>
    <w:rsid w:val="00EA2B4D"/>
    <w:rsid w:val="00EA5819"/>
    <w:rsid w:val="00F14364"/>
    <w:rsid w:val="00F14F64"/>
    <w:rsid w:val="00F22497"/>
    <w:rsid w:val="00F23F8E"/>
    <w:rsid w:val="00F47D3D"/>
    <w:rsid w:val="00F72056"/>
    <w:rsid w:val="00F821AB"/>
    <w:rsid w:val="00F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3E10C"/>
  <w15:chartTrackingRefBased/>
  <w15:docId w15:val="{C6C1680B-EC1D-5A40-AEAA-CF717F9D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4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4E1C"/>
    <w:pPr>
      <w:ind w:left="720"/>
      <w:contextualSpacing/>
    </w:pPr>
  </w:style>
  <w:style w:type="character" w:customStyle="1" w:styleId="apple-tab-span">
    <w:name w:val="apple-tab-span"/>
    <w:basedOn w:val="DefaultParagraphFont"/>
    <w:rsid w:val="00E32FAC"/>
  </w:style>
  <w:style w:type="character" w:styleId="UnresolvedMention">
    <w:name w:val="Unresolved Mention"/>
    <w:basedOn w:val="DefaultParagraphFont"/>
    <w:uiPriority w:val="99"/>
    <w:semiHidden/>
    <w:unhideWhenUsed/>
    <w:rsid w:val="00560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Town of Worcester</cp:lastModifiedBy>
  <cp:revision>2</cp:revision>
  <cp:lastPrinted>2022-09-14T00:59:00Z</cp:lastPrinted>
  <dcterms:created xsi:type="dcterms:W3CDTF">2022-09-15T15:13:00Z</dcterms:created>
  <dcterms:modified xsi:type="dcterms:W3CDTF">2022-09-15T15:13:00Z</dcterms:modified>
</cp:coreProperties>
</file>